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2" w:type="dxa"/>
        <w:tblLayout w:type="fixed"/>
        <w:tblLook w:val="0000" w:firstRow="0" w:lastRow="0" w:firstColumn="0" w:lastColumn="0" w:noHBand="0" w:noVBand="0"/>
      </w:tblPr>
      <w:tblGrid>
        <w:gridCol w:w="4275"/>
        <w:gridCol w:w="570"/>
        <w:gridCol w:w="4788"/>
      </w:tblGrid>
      <w:tr w:rsidR="004404EC" w:rsidRPr="00C4602C" w14:paraId="1E35CE65" w14:textId="77777777" w:rsidTr="00C11167">
        <w:tc>
          <w:tcPr>
            <w:tcW w:w="4275" w:type="dxa"/>
          </w:tcPr>
          <w:p w14:paraId="02E218F3" w14:textId="77777777" w:rsidR="004404EC" w:rsidRPr="00C32F97" w:rsidRDefault="004404EC" w:rsidP="00C11167">
            <w:pPr>
              <w:spacing w:line="360" w:lineRule="exact"/>
              <w:jc w:val="center"/>
              <w:rPr>
                <w:b/>
              </w:rPr>
            </w:pPr>
            <w:r w:rsidRPr="008F049E">
              <w:rPr>
                <w:b/>
              </w:rPr>
              <w:t>М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Н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СТЭРСТВА</w:t>
            </w:r>
            <w:r w:rsidRPr="00C32F97">
              <w:rPr>
                <w:b/>
              </w:rPr>
              <w:t xml:space="preserve"> </w:t>
            </w:r>
            <w:r w:rsidRPr="008F049E">
              <w:rPr>
                <w:b/>
              </w:rPr>
              <w:t>ЭКАНОМ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К</w:t>
            </w:r>
            <w:r w:rsidRPr="008F049E">
              <w:rPr>
                <w:b/>
                <w:lang w:val="en-US"/>
              </w:rPr>
              <w:t>I</w:t>
            </w:r>
          </w:p>
          <w:p w14:paraId="36E3E2B7" w14:textId="77777777" w:rsidR="004404EC" w:rsidRPr="00C32F97" w:rsidRDefault="004404EC" w:rsidP="00C11167">
            <w:pPr>
              <w:spacing w:line="360" w:lineRule="auto"/>
              <w:jc w:val="center"/>
            </w:pPr>
            <w:r w:rsidRPr="008F049E">
              <w:rPr>
                <w:b/>
              </w:rPr>
              <w:t>РЭСПУБЛ</w:t>
            </w:r>
            <w:r w:rsidRPr="008F049E">
              <w:rPr>
                <w:b/>
                <w:lang w:val="en-US"/>
              </w:rPr>
              <w:t>I</w:t>
            </w:r>
            <w:r w:rsidRPr="008F049E">
              <w:rPr>
                <w:b/>
              </w:rPr>
              <w:t>К</w:t>
            </w:r>
            <w:r w:rsidRPr="008F049E">
              <w:rPr>
                <w:b/>
                <w:lang w:val="en-US"/>
              </w:rPr>
              <w:t>I</w:t>
            </w:r>
            <w:r w:rsidRPr="00C32F97">
              <w:rPr>
                <w:b/>
              </w:rPr>
              <w:t xml:space="preserve"> БЕЛАРУСЬ</w:t>
            </w:r>
          </w:p>
          <w:p w14:paraId="5F7D686A" w14:textId="77777777" w:rsidR="004404EC" w:rsidRPr="00C32F97" w:rsidRDefault="004404EC" w:rsidP="00C11167">
            <w:pPr>
              <w:spacing w:line="360" w:lineRule="auto"/>
              <w:jc w:val="center"/>
              <w:rPr>
                <w:sz w:val="26"/>
              </w:rPr>
            </w:pPr>
            <w:r w:rsidRPr="008F049E">
              <w:rPr>
                <w:b/>
                <w:sz w:val="26"/>
              </w:rPr>
              <w:t>М</w:t>
            </w:r>
            <w:r w:rsidRPr="008F049E">
              <w:rPr>
                <w:b/>
                <w:sz w:val="26"/>
                <w:lang w:val="en-US"/>
              </w:rPr>
              <w:t>i</w:t>
            </w:r>
            <w:proofErr w:type="spellStart"/>
            <w:r w:rsidRPr="008F049E">
              <w:rPr>
                <w:b/>
                <w:sz w:val="26"/>
              </w:rPr>
              <w:t>нэканом</w:t>
            </w:r>
            <w:proofErr w:type="spellEnd"/>
            <w:r w:rsidRPr="008F049E">
              <w:rPr>
                <w:b/>
                <w:sz w:val="26"/>
                <w:lang w:val="en-US"/>
              </w:rPr>
              <w:t>i</w:t>
            </w:r>
            <w:r w:rsidRPr="008F049E">
              <w:rPr>
                <w:b/>
                <w:sz w:val="26"/>
              </w:rPr>
              <w:t>к</w:t>
            </w:r>
            <w:r w:rsidRPr="008F049E">
              <w:rPr>
                <w:b/>
                <w:sz w:val="26"/>
                <w:lang w:val="en-US"/>
              </w:rPr>
              <w:t>i</w:t>
            </w:r>
          </w:p>
          <w:p w14:paraId="691B847F" w14:textId="77777777" w:rsidR="00B53D6D" w:rsidRPr="00C32F97" w:rsidRDefault="00B53D6D" w:rsidP="00B53D6D">
            <w:pPr>
              <w:jc w:val="center"/>
            </w:pPr>
            <w:proofErr w:type="spellStart"/>
            <w:r w:rsidRPr="008F049E">
              <w:rPr>
                <w:sz w:val="22"/>
              </w:rPr>
              <w:t>вул</w:t>
            </w:r>
            <w:proofErr w:type="gramStart"/>
            <w:r w:rsidRPr="00C32F97">
              <w:rPr>
                <w:sz w:val="22"/>
              </w:rPr>
              <w:t>.</w:t>
            </w:r>
            <w:r w:rsidRPr="008F049E">
              <w:rPr>
                <w:sz w:val="22"/>
              </w:rPr>
              <w:t>Б</w:t>
            </w:r>
            <w:proofErr w:type="gramEnd"/>
            <w:r w:rsidRPr="008F049E">
              <w:rPr>
                <w:sz w:val="22"/>
              </w:rPr>
              <w:t>ерсана</w:t>
            </w:r>
            <w:proofErr w:type="spellEnd"/>
            <w:r w:rsidRPr="00C32F97">
              <w:rPr>
                <w:sz w:val="22"/>
              </w:rPr>
              <w:t>, 14, 2200</w:t>
            </w:r>
            <w:r>
              <w:rPr>
                <w:sz w:val="22"/>
              </w:rPr>
              <w:t>3</w:t>
            </w:r>
            <w:r w:rsidRPr="00C32F97">
              <w:rPr>
                <w:sz w:val="22"/>
              </w:rPr>
              <w:t xml:space="preserve">0 </w:t>
            </w:r>
            <w:proofErr w:type="spellStart"/>
            <w:r w:rsidRPr="008F049E">
              <w:rPr>
                <w:sz w:val="22"/>
              </w:rPr>
              <w:t>г</w:t>
            </w:r>
            <w:r w:rsidRPr="00C32F97">
              <w:rPr>
                <w:sz w:val="22"/>
              </w:rPr>
              <w:t>.</w:t>
            </w:r>
            <w:r w:rsidRPr="008F049E">
              <w:rPr>
                <w:sz w:val="22"/>
              </w:rPr>
              <w:t>М</w:t>
            </w:r>
            <w:proofErr w:type="spellEnd"/>
            <w:r w:rsidRPr="008F049E">
              <w:rPr>
                <w:sz w:val="22"/>
                <w:lang w:val="en-US"/>
              </w:rPr>
              <w:t>i</w:t>
            </w:r>
            <w:proofErr w:type="spellStart"/>
            <w:r w:rsidRPr="008F049E">
              <w:rPr>
                <w:sz w:val="22"/>
              </w:rPr>
              <w:t>нск</w:t>
            </w:r>
            <w:proofErr w:type="spellEnd"/>
          </w:p>
          <w:p w14:paraId="5FB6DBBE" w14:textId="77777777" w:rsidR="00B53D6D" w:rsidRPr="00210CC2" w:rsidRDefault="00B53D6D" w:rsidP="00B53D6D">
            <w:pPr>
              <w:jc w:val="center"/>
              <w:rPr>
                <w:lang w:val="en-US"/>
              </w:rPr>
            </w:pPr>
            <w:proofErr w:type="spellStart"/>
            <w:r w:rsidRPr="008F049E">
              <w:rPr>
                <w:sz w:val="22"/>
              </w:rPr>
              <w:t>тэл</w:t>
            </w:r>
            <w:proofErr w:type="spellEnd"/>
            <w:r w:rsidRPr="00210CC2">
              <w:rPr>
                <w:sz w:val="22"/>
                <w:lang w:val="en-US"/>
              </w:rPr>
              <w:t xml:space="preserve">. 222 60 48, </w:t>
            </w:r>
            <w:r w:rsidRPr="008F049E">
              <w:rPr>
                <w:sz w:val="22"/>
              </w:rPr>
              <w:t>факс</w:t>
            </w:r>
            <w:r w:rsidRPr="00210CC2">
              <w:rPr>
                <w:sz w:val="22"/>
                <w:lang w:val="en-US"/>
              </w:rPr>
              <w:t xml:space="preserve"> 200 37 77</w:t>
            </w:r>
          </w:p>
          <w:p w14:paraId="0518FF8A" w14:textId="77777777" w:rsidR="00B53D6D" w:rsidRPr="0005527A" w:rsidRDefault="00B53D6D" w:rsidP="00B53D6D">
            <w:pPr>
              <w:jc w:val="center"/>
              <w:rPr>
                <w:lang w:val="en-US"/>
              </w:rPr>
            </w:pPr>
            <w:r w:rsidRPr="0005527A">
              <w:rPr>
                <w:sz w:val="22"/>
                <w:lang w:val="en-US"/>
              </w:rPr>
              <w:t xml:space="preserve">e-mail: </w:t>
            </w:r>
            <w:r w:rsidRPr="0005527A">
              <w:rPr>
                <w:sz w:val="22"/>
                <w:szCs w:val="22"/>
                <w:lang w:val="en-US"/>
              </w:rPr>
              <w:t>minec@economy.gov.by</w:t>
            </w:r>
          </w:p>
          <w:p w14:paraId="2B0FF9BF" w14:textId="77777777" w:rsidR="00BB5494" w:rsidRPr="00B716C6" w:rsidRDefault="00BB5494" w:rsidP="00B716C6">
            <w:pPr>
              <w:jc w:val="center"/>
              <w:rPr>
                <w:lang w:val="en-US"/>
              </w:rPr>
            </w:pPr>
          </w:p>
        </w:tc>
        <w:tc>
          <w:tcPr>
            <w:tcW w:w="570" w:type="dxa"/>
          </w:tcPr>
          <w:p w14:paraId="1EECD919" w14:textId="77777777" w:rsidR="004404EC" w:rsidRPr="00B716C6" w:rsidRDefault="004404EC" w:rsidP="00C11167">
            <w:pPr>
              <w:spacing w:line="280" w:lineRule="exact"/>
              <w:rPr>
                <w:sz w:val="30"/>
                <w:lang w:val="en-US"/>
              </w:rPr>
            </w:pPr>
          </w:p>
        </w:tc>
        <w:tc>
          <w:tcPr>
            <w:tcW w:w="4788" w:type="dxa"/>
          </w:tcPr>
          <w:p w14:paraId="7F515D35" w14:textId="77777777" w:rsidR="004404EC" w:rsidRPr="008F049E" w:rsidRDefault="004404EC" w:rsidP="00C11167">
            <w:pPr>
              <w:spacing w:line="360" w:lineRule="exact"/>
              <w:jc w:val="center"/>
            </w:pPr>
            <w:r w:rsidRPr="008F049E">
              <w:rPr>
                <w:b/>
              </w:rPr>
              <w:t>МИНИСТЕРСТВО ЭКОНОМИКИ</w:t>
            </w:r>
          </w:p>
          <w:p w14:paraId="6F71C53E" w14:textId="77777777" w:rsidR="004404EC" w:rsidRPr="008F049E" w:rsidRDefault="004404EC" w:rsidP="00C11167">
            <w:pPr>
              <w:spacing w:line="360" w:lineRule="auto"/>
              <w:jc w:val="center"/>
            </w:pPr>
            <w:r w:rsidRPr="008F049E">
              <w:rPr>
                <w:b/>
              </w:rPr>
              <w:t>РЕСПУБЛИКИ БЕЛАРУСЬ</w:t>
            </w:r>
          </w:p>
          <w:p w14:paraId="7AA8D9A0" w14:textId="77777777" w:rsidR="004404EC" w:rsidRPr="008F049E" w:rsidRDefault="004404EC" w:rsidP="00C11167">
            <w:pPr>
              <w:spacing w:line="360" w:lineRule="auto"/>
              <w:jc w:val="center"/>
              <w:rPr>
                <w:sz w:val="26"/>
              </w:rPr>
            </w:pPr>
            <w:r w:rsidRPr="008F049E">
              <w:rPr>
                <w:b/>
                <w:sz w:val="26"/>
              </w:rPr>
              <w:t>Минэкономики</w:t>
            </w:r>
          </w:p>
          <w:p w14:paraId="3AB1C3F0" w14:textId="77777777" w:rsidR="00B53D6D" w:rsidRPr="008F049E" w:rsidRDefault="00B53D6D" w:rsidP="00B53D6D">
            <w:pPr>
              <w:jc w:val="center"/>
            </w:pPr>
            <w:proofErr w:type="spellStart"/>
            <w:r>
              <w:rPr>
                <w:sz w:val="22"/>
              </w:rPr>
              <w:t>ул.Берсона</w:t>
            </w:r>
            <w:proofErr w:type="spellEnd"/>
            <w:r>
              <w:rPr>
                <w:sz w:val="22"/>
              </w:rPr>
              <w:t>, 14, 22003</w:t>
            </w:r>
            <w:r w:rsidRPr="008F049E">
              <w:rPr>
                <w:sz w:val="22"/>
              </w:rPr>
              <w:t xml:space="preserve">0 </w:t>
            </w:r>
            <w:proofErr w:type="spellStart"/>
            <w:r w:rsidRPr="008F049E">
              <w:rPr>
                <w:sz w:val="22"/>
              </w:rPr>
              <w:t>г.Минск</w:t>
            </w:r>
            <w:proofErr w:type="spellEnd"/>
          </w:p>
          <w:p w14:paraId="50B6AEEB" w14:textId="77777777" w:rsidR="00B53D6D" w:rsidRPr="00C11167" w:rsidRDefault="00B53D6D" w:rsidP="00B53D6D">
            <w:pPr>
              <w:jc w:val="center"/>
            </w:pPr>
            <w:r w:rsidRPr="00C11167">
              <w:rPr>
                <w:sz w:val="22"/>
              </w:rPr>
              <w:t>тел. 222 60 48, факс 200 37 77</w:t>
            </w:r>
          </w:p>
          <w:p w14:paraId="0B615A52" w14:textId="77777777" w:rsidR="00B53D6D" w:rsidRPr="00746518" w:rsidRDefault="00B53D6D" w:rsidP="00B53D6D">
            <w:pPr>
              <w:jc w:val="center"/>
              <w:rPr>
                <w:lang w:val="en-US"/>
              </w:rPr>
            </w:pPr>
            <w:r w:rsidRPr="0005527A">
              <w:rPr>
                <w:sz w:val="22"/>
                <w:lang w:val="en-US"/>
              </w:rPr>
              <w:t>e</w:t>
            </w:r>
            <w:r w:rsidRPr="00746518">
              <w:rPr>
                <w:sz w:val="22"/>
                <w:lang w:val="en-US"/>
              </w:rPr>
              <w:t>-</w:t>
            </w:r>
            <w:r w:rsidRPr="0005527A">
              <w:rPr>
                <w:sz w:val="22"/>
                <w:lang w:val="en-US"/>
              </w:rPr>
              <w:t>mail</w:t>
            </w:r>
            <w:r w:rsidRPr="00746518">
              <w:rPr>
                <w:sz w:val="22"/>
                <w:lang w:val="en-US"/>
              </w:rPr>
              <w:t xml:space="preserve">: </w:t>
            </w:r>
            <w:r w:rsidRPr="0005527A">
              <w:rPr>
                <w:sz w:val="22"/>
                <w:szCs w:val="22"/>
                <w:lang w:val="en-US"/>
              </w:rPr>
              <w:t>minec</w:t>
            </w:r>
            <w:r w:rsidRPr="00746518">
              <w:rPr>
                <w:sz w:val="22"/>
                <w:szCs w:val="22"/>
                <w:lang w:val="en-US"/>
              </w:rPr>
              <w:t>@</w:t>
            </w:r>
            <w:r w:rsidRPr="0005527A">
              <w:rPr>
                <w:sz w:val="22"/>
                <w:szCs w:val="22"/>
                <w:lang w:val="en-US"/>
              </w:rPr>
              <w:t>economy</w:t>
            </w:r>
            <w:r w:rsidRPr="00746518">
              <w:rPr>
                <w:sz w:val="22"/>
                <w:szCs w:val="22"/>
                <w:lang w:val="en-US"/>
              </w:rPr>
              <w:t>.</w:t>
            </w:r>
            <w:r w:rsidRPr="0005527A">
              <w:rPr>
                <w:sz w:val="22"/>
                <w:szCs w:val="22"/>
                <w:lang w:val="en-US"/>
              </w:rPr>
              <w:t>gov</w:t>
            </w:r>
            <w:r w:rsidRPr="00746518">
              <w:rPr>
                <w:sz w:val="22"/>
                <w:szCs w:val="22"/>
                <w:lang w:val="en-US"/>
              </w:rPr>
              <w:t>.</w:t>
            </w:r>
            <w:r w:rsidRPr="0005527A">
              <w:rPr>
                <w:sz w:val="22"/>
                <w:szCs w:val="22"/>
                <w:lang w:val="en-US"/>
              </w:rPr>
              <w:t>by</w:t>
            </w:r>
          </w:p>
          <w:p w14:paraId="30D2B350" w14:textId="77777777" w:rsidR="004404EC" w:rsidRPr="00FE499D" w:rsidRDefault="004404EC" w:rsidP="00B53D6D">
            <w:pPr>
              <w:spacing w:line="240" w:lineRule="exact"/>
              <w:jc w:val="center"/>
              <w:rPr>
                <w:sz w:val="26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3"/>
        <w:gridCol w:w="1481"/>
        <w:gridCol w:w="503"/>
        <w:gridCol w:w="2059"/>
      </w:tblGrid>
      <w:tr w:rsidR="0056399E" w14:paraId="72E843E7" w14:textId="77777777" w:rsidTr="003A0183">
        <w:trPr>
          <w:trHeight w:val="300"/>
        </w:trPr>
        <w:tc>
          <w:tcPr>
            <w:tcW w:w="2224" w:type="dxa"/>
            <w:gridSpan w:val="2"/>
            <w:tcBorders>
              <w:top w:val="nil"/>
              <w:left w:val="nil"/>
              <w:right w:val="nil"/>
            </w:tcBorders>
          </w:tcPr>
          <w:p w14:paraId="113BB35D" w14:textId="77777777" w:rsidR="0056399E" w:rsidRPr="0097215D" w:rsidRDefault="0056399E" w:rsidP="0056399E">
            <w:pPr>
              <w:spacing w:line="300" w:lineRule="exact"/>
              <w:rPr>
                <w:sz w:val="26"/>
                <w:szCs w:val="26"/>
                <w:lang w:val="en-US"/>
              </w:rPr>
            </w:pPr>
            <w:bookmarkStart w:id="0" w:name="regdate"/>
            <w:bookmarkEnd w:id="0"/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A5CB2E1" w14:textId="77777777" w:rsidR="0056399E" w:rsidRPr="0097215D" w:rsidRDefault="0056399E" w:rsidP="0056399E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7215D">
              <w:rPr>
                <w:sz w:val="26"/>
                <w:szCs w:val="26"/>
              </w:rPr>
              <w:t>№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72F24" w14:textId="77777777" w:rsidR="0056399E" w:rsidRPr="0097215D" w:rsidRDefault="0056399E" w:rsidP="00C81D57">
            <w:pPr>
              <w:spacing w:line="300" w:lineRule="exact"/>
              <w:ind w:hanging="33"/>
              <w:rPr>
                <w:sz w:val="26"/>
                <w:szCs w:val="26"/>
              </w:rPr>
            </w:pPr>
            <w:bookmarkStart w:id="1" w:name="regnum"/>
            <w:bookmarkEnd w:id="1"/>
          </w:p>
        </w:tc>
      </w:tr>
      <w:tr w:rsidR="00746518" w14:paraId="53EBD043" w14:textId="77777777" w:rsidTr="003A0183">
        <w:trPr>
          <w:trHeight w:val="300"/>
        </w:trPr>
        <w:tc>
          <w:tcPr>
            <w:tcW w:w="743" w:type="dxa"/>
            <w:tcBorders>
              <w:left w:val="nil"/>
              <w:bottom w:val="nil"/>
              <w:right w:val="nil"/>
            </w:tcBorders>
          </w:tcPr>
          <w:p w14:paraId="5381EE3A" w14:textId="77777777" w:rsidR="00746518" w:rsidRPr="0097215D" w:rsidRDefault="00746518" w:rsidP="00FE499D">
            <w:pPr>
              <w:spacing w:line="300" w:lineRule="exact"/>
              <w:ind w:hanging="90"/>
              <w:rPr>
                <w:sz w:val="26"/>
                <w:szCs w:val="26"/>
                <w:lang w:val="en-US"/>
              </w:rPr>
            </w:pPr>
            <w:r w:rsidRPr="0097215D">
              <w:rPr>
                <w:sz w:val="26"/>
                <w:szCs w:val="26"/>
              </w:rPr>
              <w:t>На №</w:t>
            </w:r>
          </w:p>
        </w:tc>
        <w:tc>
          <w:tcPr>
            <w:tcW w:w="1481" w:type="dxa"/>
            <w:tcBorders>
              <w:left w:val="nil"/>
              <w:right w:val="nil"/>
            </w:tcBorders>
          </w:tcPr>
          <w:p w14:paraId="3A9D03E8" w14:textId="77777777" w:rsidR="00746518" w:rsidRPr="0097215D" w:rsidRDefault="00746518" w:rsidP="00C81D57">
            <w:pPr>
              <w:spacing w:line="300" w:lineRule="exact"/>
              <w:ind w:left="-176" w:firstLine="142"/>
              <w:rPr>
                <w:sz w:val="26"/>
                <w:szCs w:val="2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4ABB725" w14:textId="77777777" w:rsidR="00746518" w:rsidRPr="0097215D" w:rsidRDefault="00746518" w:rsidP="0056399E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7215D">
              <w:rPr>
                <w:sz w:val="26"/>
                <w:szCs w:val="26"/>
              </w:rPr>
              <w:t>ад</w:t>
            </w:r>
          </w:p>
        </w:tc>
        <w:tc>
          <w:tcPr>
            <w:tcW w:w="2059" w:type="dxa"/>
            <w:tcBorders>
              <w:left w:val="nil"/>
              <w:right w:val="nil"/>
            </w:tcBorders>
          </w:tcPr>
          <w:p w14:paraId="3A9DD471" w14:textId="77777777" w:rsidR="00746518" w:rsidRPr="0097215D" w:rsidRDefault="00746518" w:rsidP="00C81D57">
            <w:pPr>
              <w:spacing w:line="300" w:lineRule="exact"/>
              <w:ind w:hanging="33"/>
              <w:rPr>
                <w:sz w:val="26"/>
                <w:szCs w:val="26"/>
              </w:rPr>
            </w:pPr>
          </w:p>
        </w:tc>
      </w:tr>
    </w:tbl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</w:tblGrid>
      <w:tr w:rsidR="004D1AC1" w:rsidRPr="00206FC3" w14:paraId="1C0C2C72" w14:textId="77777777" w:rsidTr="00575D16">
        <w:trPr>
          <w:jc w:val="right"/>
        </w:trPr>
        <w:tc>
          <w:tcPr>
            <w:tcW w:w="4306" w:type="dxa"/>
          </w:tcPr>
          <w:p w14:paraId="63DB66B8" w14:textId="77777777" w:rsidR="00C153A6" w:rsidRPr="00206FC3" w:rsidRDefault="00C153A6" w:rsidP="00C153A6">
            <w:pPr>
              <w:spacing w:before="120" w:line="280" w:lineRule="exact"/>
              <w:rPr>
                <w:sz w:val="28"/>
                <w:szCs w:val="30"/>
              </w:rPr>
            </w:pPr>
            <w:r w:rsidRPr="00206FC3">
              <w:rPr>
                <w:sz w:val="28"/>
                <w:szCs w:val="30"/>
              </w:rPr>
              <w:t>Госорганы и организации, облисполкомы, Минский горисполком</w:t>
            </w:r>
          </w:p>
          <w:p w14:paraId="5630752D" w14:textId="73009E6C" w:rsidR="0056399E" w:rsidRPr="00206FC3" w:rsidRDefault="00C153A6" w:rsidP="00C153A6">
            <w:pPr>
              <w:spacing w:before="120" w:line="280" w:lineRule="exact"/>
              <w:rPr>
                <w:i/>
                <w:sz w:val="16"/>
                <w:szCs w:val="18"/>
              </w:rPr>
            </w:pPr>
            <w:r w:rsidRPr="00206FC3">
              <w:rPr>
                <w:sz w:val="28"/>
                <w:szCs w:val="30"/>
              </w:rPr>
              <w:t>(по списку)</w:t>
            </w:r>
          </w:p>
        </w:tc>
      </w:tr>
    </w:tbl>
    <w:p w14:paraId="1A11D6E0" w14:textId="77777777" w:rsidR="00BB5494" w:rsidRPr="00206FC3" w:rsidRDefault="00BB5494" w:rsidP="0090620D">
      <w:pPr>
        <w:jc w:val="both"/>
        <w:rPr>
          <w:sz w:val="28"/>
          <w:szCs w:val="30"/>
        </w:rPr>
      </w:pPr>
    </w:p>
    <w:p w14:paraId="50C1281D" w14:textId="77777777" w:rsidR="00C153A6" w:rsidRPr="00206FC3" w:rsidRDefault="00C153A6" w:rsidP="00C153A6">
      <w:pPr>
        <w:spacing w:line="280" w:lineRule="exact"/>
        <w:jc w:val="both"/>
        <w:rPr>
          <w:sz w:val="28"/>
          <w:szCs w:val="30"/>
        </w:rPr>
      </w:pPr>
      <w:r w:rsidRPr="00206FC3">
        <w:rPr>
          <w:sz w:val="28"/>
          <w:szCs w:val="30"/>
        </w:rPr>
        <w:t>Об оказании содействия в популяризации конкурса</w:t>
      </w:r>
    </w:p>
    <w:p w14:paraId="1D2CD354" w14:textId="77777777" w:rsidR="00C153A6" w:rsidRPr="00206FC3" w:rsidRDefault="00C153A6" w:rsidP="00C153A6">
      <w:pPr>
        <w:spacing w:line="280" w:lineRule="exact"/>
        <w:rPr>
          <w:sz w:val="28"/>
          <w:szCs w:val="30"/>
        </w:rPr>
      </w:pPr>
    </w:p>
    <w:p w14:paraId="5BB3FB7B" w14:textId="77777777" w:rsidR="00C153A6" w:rsidRPr="00206FC3" w:rsidRDefault="00C153A6" w:rsidP="00C153A6">
      <w:pPr>
        <w:ind w:firstLine="708"/>
        <w:jc w:val="both"/>
        <w:rPr>
          <w:sz w:val="28"/>
          <w:szCs w:val="30"/>
        </w:rPr>
      </w:pPr>
      <w:r w:rsidRPr="00206FC3">
        <w:rPr>
          <w:sz w:val="28"/>
          <w:szCs w:val="30"/>
        </w:rPr>
        <w:t xml:space="preserve">Минэкономики, </w:t>
      </w:r>
      <w:proofErr w:type="spellStart"/>
      <w:r w:rsidRPr="00206FC3">
        <w:rPr>
          <w:sz w:val="28"/>
          <w:szCs w:val="30"/>
        </w:rPr>
        <w:t>Мининформ</w:t>
      </w:r>
      <w:proofErr w:type="spellEnd"/>
      <w:r w:rsidRPr="00206FC3">
        <w:rPr>
          <w:sz w:val="28"/>
          <w:szCs w:val="30"/>
        </w:rPr>
        <w:t xml:space="preserve"> и ОНТ в мае-июне 2022 года проводят конкурс на создание логотипа и имиджевого слогана национального бренда белорусской продукции.</w:t>
      </w:r>
    </w:p>
    <w:p w14:paraId="22C37FD7" w14:textId="77777777" w:rsidR="00C153A6" w:rsidRPr="00206FC3" w:rsidRDefault="00C153A6" w:rsidP="00C153A6">
      <w:pPr>
        <w:ind w:firstLine="708"/>
        <w:jc w:val="both"/>
        <w:rPr>
          <w:sz w:val="28"/>
          <w:szCs w:val="30"/>
        </w:rPr>
      </w:pPr>
      <w:r w:rsidRPr="00206FC3">
        <w:rPr>
          <w:sz w:val="28"/>
          <w:szCs w:val="30"/>
        </w:rPr>
        <w:t>Его цель – создание современного, оригинального, легко узнаваемого как на территории Республики Беларусь, так и за ее пределами, знака отличия белорусских товаров.</w:t>
      </w:r>
    </w:p>
    <w:p w14:paraId="410C32FF" w14:textId="57989559" w:rsidR="00C153A6" w:rsidRPr="00206FC3" w:rsidRDefault="00C153A6" w:rsidP="00C153A6">
      <w:pPr>
        <w:ind w:firstLine="708"/>
        <w:jc w:val="both"/>
        <w:rPr>
          <w:sz w:val="28"/>
          <w:szCs w:val="30"/>
        </w:rPr>
      </w:pPr>
      <w:r w:rsidRPr="00206FC3">
        <w:rPr>
          <w:sz w:val="28"/>
          <w:szCs w:val="30"/>
        </w:rPr>
        <w:t xml:space="preserve">Конкурс несет в себе важную имиджевую, социально-значимую роль, приобщая население к популяризации и продвижению отечественной продукции на внутреннем и мировых рынках. По сути, каждый небезразличный </w:t>
      </w:r>
      <w:r w:rsidR="00A0225A" w:rsidRPr="00206FC3">
        <w:rPr>
          <w:sz w:val="28"/>
          <w:szCs w:val="30"/>
        </w:rPr>
        <w:t xml:space="preserve">гражданин </w:t>
      </w:r>
      <w:r w:rsidRPr="00206FC3">
        <w:rPr>
          <w:sz w:val="28"/>
          <w:szCs w:val="30"/>
        </w:rPr>
        <w:t>получает возможность поспособствовать формированию узнаваемости нашей продукции и ее устойчивого восприятия, как высококачественной, и получить за это вознаграждение.</w:t>
      </w:r>
    </w:p>
    <w:p w14:paraId="0C0D3CF4" w14:textId="77777777" w:rsidR="00C153A6" w:rsidRPr="00206FC3" w:rsidRDefault="00C153A6" w:rsidP="00C153A6">
      <w:pPr>
        <w:ind w:firstLine="708"/>
        <w:jc w:val="both"/>
        <w:rPr>
          <w:sz w:val="28"/>
          <w:szCs w:val="30"/>
        </w:rPr>
      </w:pPr>
      <w:r w:rsidRPr="00206FC3">
        <w:rPr>
          <w:sz w:val="28"/>
          <w:szCs w:val="30"/>
        </w:rPr>
        <w:t>Минэкономики просит Вас оказать содействие в популяризации данного конкурса путем:</w:t>
      </w:r>
    </w:p>
    <w:p w14:paraId="72E807B9" w14:textId="229234A8" w:rsidR="00C153A6" w:rsidRPr="00206FC3" w:rsidRDefault="00C153A6" w:rsidP="00C153A6">
      <w:pPr>
        <w:ind w:firstLine="708"/>
        <w:jc w:val="both"/>
        <w:rPr>
          <w:sz w:val="28"/>
          <w:szCs w:val="30"/>
        </w:rPr>
      </w:pPr>
      <w:r w:rsidRPr="00206FC3">
        <w:rPr>
          <w:sz w:val="28"/>
          <w:szCs w:val="30"/>
        </w:rPr>
        <w:t>1. размещения на своих сайтах, в соцсетях и мессенджерах информацию о проведении конкурса (баннеры и пресс-релиз прилагаются), а также рекламных видео- и аудиороликов.</w:t>
      </w:r>
    </w:p>
    <w:p w14:paraId="4A7D2F0E" w14:textId="77777777" w:rsidR="00C153A6" w:rsidRPr="00206FC3" w:rsidRDefault="00C153A6" w:rsidP="00C153A6">
      <w:pPr>
        <w:ind w:firstLine="708"/>
        <w:jc w:val="both"/>
        <w:rPr>
          <w:rStyle w:val="a9"/>
          <w:sz w:val="28"/>
          <w:szCs w:val="30"/>
        </w:rPr>
      </w:pPr>
      <w:r w:rsidRPr="00206FC3">
        <w:rPr>
          <w:sz w:val="28"/>
          <w:szCs w:val="30"/>
        </w:rPr>
        <w:t xml:space="preserve">Ссылка на аудиоролик доступна по адресу: </w:t>
      </w:r>
      <w:hyperlink r:id="rId9" w:history="1">
        <w:r w:rsidRPr="00206FC3">
          <w:rPr>
            <w:rStyle w:val="a9"/>
            <w:sz w:val="28"/>
            <w:szCs w:val="30"/>
          </w:rPr>
          <w:t>https://drive.google.com/file/d/1k3Hvh7tUNOcFYFjEE6w5lw3S7A-ZG5Vm/view?usp=sharing</w:t>
        </w:r>
      </w:hyperlink>
    </w:p>
    <w:p w14:paraId="3F8306D3" w14:textId="77777777" w:rsidR="00C153A6" w:rsidRPr="00206FC3" w:rsidRDefault="00C153A6" w:rsidP="00C153A6">
      <w:pPr>
        <w:ind w:firstLine="708"/>
        <w:jc w:val="both"/>
        <w:rPr>
          <w:sz w:val="28"/>
          <w:szCs w:val="30"/>
        </w:rPr>
      </w:pPr>
      <w:r w:rsidRPr="00206FC3">
        <w:rPr>
          <w:sz w:val="28"/>
          <w:szCs w:val="30"/>
        </w:rPr>
        <w:t xml:space="preserve">Ссылка на видеоролик доступна по адресу: </w:t>
      </w:r>
    </w:p>
    <w:p w14:paraId="20A9A538" w14:textId="77777777" w:rsidR="00C153A6" w:rsidRPr="00206FC3" w:rsidRDefault="00206FC3" w:rsidP="00C153A6">
      <w:pPr>
        <w:shd w:val="clear" w:color="auto" w:fill="FFFFFF"/>
        <w:rPr>
          <w:color w:val="000000" w:themeColor="text1"/>
        </w:rPr>
      </w:pPr>
      <w:hyperlink r:id="rId10" w:history="1">
        <w:r w:rsidR="00C153A6" w:rsidRPr="00206FC3">
          <w:rPr>
            <w:rStyle w:val="a9"/>
          </w:rPr>
          <w:t>https://drive.google.com/file/d/14sd_utHzMTxy4pvAxQQ72TydIKs784PN/view?usp=sharing</w:t>
        </w:r>
      </w:hyperlink>
    </w:p>
    <w:p w14:paraId="273423A5" w14:textId="77777777" w:rsidR="00C153A6" w:rsidRPr="00206FC3" w:rsidRDefault="00C153A6" w:rsidP="00C153A6">
      <w:pPr>
        <w:ind w:firstLine="708"/>
        <w:jc w:val="both"/>
        <w:rPr>
          <w:i/>
          <w:iCs/>
          <w:sz w:val="28"/>
          <w:szCs w:val="30"/>
        </w:rPr>
      </w:pPr>
      <w:r w:rsidRPr="00206FC3">
        <w:rPr>
          <w:i/>
          <w:iCs/>
          <w:sz w:val="28"/>
          <w:szCs w:val="30"/>
        </w:rPr>
        <w:t>Статусов роликов, как социальной рекламы, подтвержден письмом Министерства антимонопольного регулирования и торговли от 6 мая 2022 года №10-18/687К (прилагается);</w:t>
      </w:r>
    </w:p>
    <w:p w14:paraId="164843AA" w14:textId="77777777" w:rsidR="00C153A6" w:rsidRPr="00206FC3" w:rsidRDefault="00C153A6" w:rsidP="00C153A6">
      <w:pPr>
        <w:ind w:firstLine="708"/>
        <w:jc w:val="both"/>
        <w:rPr>
          <w:sz w:val="28"/>
          <w:szCs w:val="30"/>
        </w:rPr>
      </w:pPr>
      <w:r w:rsidRPr="00206FC3">
        <w:rPr>
          <w:sz w:val="28"/>
          <w:szCs w:val="30"/>
        </w:rPr>
        <w:t xml:space="preserve">2. распространения информации о проведении конкурса в своих подведомственных предприятиях или на курируемых территориях. </w:t>
      </w:r>
    </w:p>
    <w:p w14:paraId="6D58989D" w14:textId="6E0363B2" w:rsidR="00C153A6" w:rsidRPr="00206FC3" w:rsidRDefault="00C153A6" w:rsidP="00C153A6">
      <w:pPr>
        <w:ind w:firstLine="708"/>
        <w:jc w:val="both"/>
        <w:rPr>
          <w:sz w:val="28"/>
          <w:szCs w:val="30"/>
        </w:rPr>
      </w:pPr>
      <w:r w:rsidRPr="00206FC3">
        <w:rPr>
          <w:sz w:val="28"/>
          <w:szCs w:val="30"/>
        </w:rPr>
        <w:t>Благодарим за содействие.</w:t>
      </w:r>
    </w:p>
    <w:p w14:paraId="601ACC6E" w14:textId="77777777" w:rsidR="00A0225A" w:rsidRPr="00206FC3" w:rsidRDefault="00A0225A" w:rsidP="00C153A6">
      <w:pPr>
        <w:ind w:firstLine="708"/>
        <w:jc w:val="both"/>
        <w:rPr>
          <w:sz w:val="28"/>
          <w:szCs w:val="30"/>
        </w:rPr>
      </w:pPr>
    </w:p>
    <w:p w14:paraId="218782D2" w14:textId="791FB34D" w:rsidR="00C153A6" w:rsidRPr="00206FC3" w:rsidRDefault="00C153A6" w:rsidP="00A0225A">
      <w:pPr>
        <w:jc w:val="both"/>
        <w:rPr>
          <w:sz w:val="28"/>
          <w:szCs w:val="30"/>
        </w:rPr>
      </w:pPr>
      <w:r w:rsidRPr="00206FC3">
        <w:rPr>
          <w:sz w:val="28"/>
          <w:szCs w:val="30"/>
        </w:rPr>
        <w:t>Приложение: на   л. в 1 экз.</w:t>
      </w:r>
    </w:p>
    <w:p w14:paraId="233D65A1" w14:textId="77777777" w:rsidR="00CC1F12" w:rsidRPr="00206FC3" w:rsidRDefault="00CC1F12" w:rsidP="00D00523">
      <w:pPr>
        <w:ind w:firstLine="708"/>
        <w:jc w:val="both"/>
        <w:rPr>
          <w:sz w:val="28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350"/>
        <w:gridCol w:w="3285"/>
      </w:tblGrid>
      <w:tr w:rsidR="00BC79CA" w:rsidRPr="00206FC3" w14:paraId="7443CB07" w14:textId="77777777" w:rsidTr="009C5E41">
        <w:tc>
          <w:tcPr>
            <w:tcW w:w="4219" w:type="dxa"/>
          </w:tcPr>
          <w:p w14:paraId="37B3674B" w14:textId="5367F38B" w:rsidR="009C5E41" w:rsidRPr="00206FC3" w:rsidRDefault="00C153A6" w:rsidP="009C5E41">
            <w:pPr>
              <w:jc w:val="both"/>
              <w:rPr>
                <w:sz w:val="28"/>
                <w:szCs w:val="30"/>
                <w:lang w:val="be-BY"/>
              </w:rPr>
            </w:pPr>
            <w:r w:rsidRPr="00206FC3">
              <w:rPr>
                <w:sz w:val="28"/>
                <w:szCs w:val="30"/>
                <w:lang w:val="be-BY"/>
              </w:rPr>
              <w:t>Заместитель Министра</w:t>
            </w:r>
          </w:p>
        </w:tc>
        <w:tc>
          <w:tcPr>
            <w:tcW w:w="2350" w:type="dxa"/>
          </w:tcPr>
          <w:p w14:paraId="788E8A19" w14:textId="77777777" w:rsidR="00BC79CA" w:rsidRPr="00206FC3" w:rsidRDefault="00BC79CA" w:rsidP="00DA7837">
            <w:pPr>
              <w:jc w:val="center"/>
              <w:rPr>
                <w:sz w:val="28"/>
                <w:szCs w:val="30"/>
              </w:rPr>
            </w:pPr>
            <w:bookmarkStart w:id="2" w:name="signature"/>
            <w:bookmarkEnd w:id="2"/>
          </w:p>
        </w:tc>
        <w:tc>
          <w:tcPr>
            <w:tcW w:w="3285" w:type="dxa"/>
          </w:tcPr>
          <w:p w14:paraId="27A15B99" w14:textId="4D868FE7" w:rsidR="00BC79CA" w:rsidRPr="00206FC3" w:rsidRDefault="00C153A6" w:rsidP="00C153A6">
            <w:pPr>
              <w:jc w:val="both"/>
              <w:rPr>
                <w:sz w:val="28"/>
                <w:szCs w:val="30"/>
              </w:rPr>
            </w:pPr>
            <w:proofErr w:type="spellStart"/>
            <w:r w:rsidRPr="00206FC3">
              <w:rPr>
                <w:sz w:val="28"/>
                <w:szCs w:val="30"/>
              </w:rPr>
              <w:t>С.В.Митянский</w:t>
            </w:r>
            <w:proofErr w:type="spellEnd"/>
          </w:p>
        </w:tc>
      </w:tr>
    </w:tbl>
    <w:p w14:paraId="67D0D290" w14:textId="77777777" w:rsidR="00CC1F12" w:rsidRPr="00206FC3" w:rsidRDefault="00CC1F12" w:rsidP="00CC1F12">
      <w:pPr>
        <w:jc w:val="both"/>
        <w:rPr>
          <w:sz w:val="28"/>
          <w:szCs w:val="30"/>
        </w:rPr>
      </w:pPr>
    </w:p>
    <w:p w14:paraId="3536C348" w14:textId="08AFC084" w:rsidR="00C153A6" w:rsidRPr="00206FC3" w:rsidRDefault="00C153A6" w:rsidP="00C153A6">
      <w:pPr>
        <w:jc w:val="both"/>
        <w:rPr>
          <w:sz w:val="28"/>
          <w:szCs w:val="30"/>
        </w:rPr>
      </w:pPr>
      <w:bookmarkStart w:id="3" w:name="SIGNERPOST1"/>
      <w:bookmarkStart w:id="4" w:name="SIGNERNAME1"/>
      <w:bookmarkStart w:id="5" w:name="_GoBack"/>
      <w:bookmarkEnd w:id="3"/>
      <w:bookmarkEnd w:id="4"/>
      <w:bookmarkEnd w:id="5"/>
      <w:r>
        <w:rPr>
          <w:sz w:val="18"/>
          <w:szCs w:val="18"/>
        </w:rPr>
        <w:t xml:space="preserve">30 </w:t>
      </w:r>
      <w:proofErr w:type="spellStart"/>
      <w:r>
        <w:rPr>
          <w:sz w:val="18"/>
          <w:szCs w:val="18"/>
        </w:rPr>
        <w:t>Клавсуть</w:t>
      </w:r>
      <w:proofErr w:type="spellEnd"/>
      <w:r>
        <w:rPr>
          <w:sz w:val="18"/>
          <w:szCs w:val="18"/>
        </w:rPr>
        <w:t xml:space="preserve"> 215 30 90</w:t>
      </w:r>
    </w:p>
    <w:p w14:paraId="5C1D6D7A" w14:textId="00B830DA" w:rsidR="00906C0A" w:rsidRPr="00906C0A" w:rsidRDefault="00906C0A" w:rsidP="00C153A6">
      <w:pPr>
        <w:jc w:val="both"/>
        <w:rPr>
          <w:sz w:val="18"/>
          <w:szCs w:val="18"/>
        </w:rPr>
      </w:pPr>
    </w:p>
    <w:sectPr w:rsidR="00906C0A" w:rsidRPr="00906C0A" w:rsidSect="00206FC3">
      <w:headerReference w:type="default" r:id="rId11"/>
      <w:pgSz w:w="11906" w:h="16838"/>
      <w:pgMar w:top="426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5A7FF" w14:textId="77777777" w:rsidR="004815F1" w:rsidRDefault="004815F1">
      <w:r>
        <w:separator/>
      </w:r>
    </w:p>
  </w:endnote>
  <w:endnote w:type="continuationSeparator" w:id="0">
    <w:p w14:paraId="78A5326E" w14:textId="77777777" w:rsidR="004815F1" w:rsidRDefault="0048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FDD4E" w14:textId="77777777" w:rsidR="004815F1" w:rsidRDefault="004815F1">
      <w:r>
        <w:separator/>
      </w:r>
    </w:p>
  </w:footnote>
  <w:footnote w:type="continuationSeparator" w:id="0">
    <w:p w14:paraId="6FEFB586" w14:textId="77777777" w:rsidR="004815F1" w:rsidRDefault="00481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C49B9" w14:textId="77777777" w:rsidR="0097215D" w:rsidRDefault="0097215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06FC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53"/>
    <w:rsid w:val="00080A6F"/>
    <w:rsid w:val="000A5477"/>
    <w:rsid w:val="000D2DAF"/>
    <w:rsid w:val="00164CF5"/>
    <w:rsid w:val="001B0874"/>
    <w:rsid w:val="001E1A2A"/>
    <w:rsid w:val="001E5DBE"/>
    <w:rsid w:val="00206FC3"/>
    <w:rsid w:val="00210CC2"/>
    <w:rsid w:val="00260D79"/>
    <w:rsid w:val="002E4CF0"/>
    <w:rsid w:val="002F5C78"/>
    <w:rsid w:val="0031649C"/>
    <w:rsid w:val="003A0183"/>
    <w:rsid w:val="003B50DB"/>
    <w:rsid w:val="003E36A1"/>
    <w:rsid w:val="0041429C"/>
    <w:rsid w:val="004404EC"/>
    <w:rsid w:val="00472D13"/>
    <w:rsid w:val="004815F1"/>
    <w:rsid w:val="004B45C5"/>
    <w:rsid w:val="004C5217"/>
    <w:rsid w:val="004D1AC1"/>
    <w:rsid w:val="004D2563"/>
    <w:rsid w:val="004F00A3"/>
    <w:rsid w:val="004F2760"/>
    <w:rsid w:val="00544A08"/>
    <w:rsid w:val="00550E08"/>
    <w:rsid w:val="0056399E"/>
    <w:rsid w:val="00575D16"/>
    <w:rsid w:val="00577949"/>
    <w:rsid w:val="00580260"/>
    <w:rsid w:val="005D4896"/>
    <w:rsid w:val="00611632"/>
    <w:rsid w:val="00625406"/>
    <w:rsid w:val="006567A8"/>
    <w:rsid w:val="00665471"/>
    <w:rsid w:val="006747FC"/>
    <w:rsid w:val="006914E1"/>
    <w:rsid w:val="006F0BB9"/>
    <w:rsid w:val="00706AB5"/>
    <w:rsid w:val="00746518"/>
    <w:rsid w:val="007D2F66"/>
    <w:rsid w:val="007F5DB3"/>
    <w:rsid w:val="00846273"/>
    <w:rsid w:val="008E3DEA"/>
    <w:rsid w:val="0090620D"/>
    <w:rsid w:val="00906C0A"/>
    <w:rsid w:val="0097215D"/>
    <w:rsid w:val="009A3140"/>
    <w:rsid w:val="009C5E41"/>
    <w:rsid w:val="00A0225A"/>
    <w:rsid w:val="00A0697E"/>
    <w:rsid w:val="00A34170"/>
    <w:rsid w:val="00AA378F"/>
    <w:rsid w:val="00B53D6D"/>
    <w:rsid w:val="00B716C6"/>
    <w:rsid w:val="00B924A7"/>
    <w:rsid w:val="00BB5494"/>
    <w:rsid w:val="00BC79CA"/>
    <w:rsid w:val="00C04867"/>
    <w:rsid w:val="00C11167"/>
    <w:rsid w:val="00C153A6"/>
    <w:rsid w:val="00C27C53"/>
    <w:rsid w:val="00C30BF4"/>
    <w:rsid w:val="00C411BC"/>
    <w:rsid w:val="00C4602C"/>
    <w:rsid w:val="00C64E84"/>
    <w:rsid w:val="00C81D57"/>
    <w:rsid w:val="00CC1F12"/>
    <w:rsid w:val="00D00523"/>
    <w:rsid w:val="00D45D66"/>
    <w:rsid w:val="00DA7837"/>
    <w:rsid w:val="00DB1A4E"/>
    <w:rsid w:val="00E1587D"/>
    <w:rsid w:val="00E466BB"/>
    <w:rsid w:val="00E67277"/>
    <w:rsid w:val="00E75937"/>
    <w:rsid w:val="00F11B29"/>
    <w:rsid w:val="00F35781"/>
    <w:rsid w:val="00F713C3"/>
    <w:rsid w:val="00FB448E"/>
    <w:rsid w:val="00FE499D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E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15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15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rive.google.com/file/d/14sd_utHzMTxy4pvAxQQ72TydIKs784PN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k3Hvh7tUNOcFYFjEE6w5lw3S7A-ZG5Vm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42C0-409C-46D0-8888-FD047426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методист</cp:lastModifiedBy>
  <cp:revision>3</cp:revision>
  <cp:lastPrinted>2022-05-25T06:22:00Z</cp:lastPrinted>
  <dcterms:created xsi:type="dcterms:W3CDTF">2022-05-24T12:33:00Z</dcterms:created>
  <dcterms:modified xsi:type="dcterms:W3CDTF">2022-05-25T06:25:00Z</dcterms:modified>
</cp:coreProperties>
</file>